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0CD0" w14:textId="2333FA04" w:rsidR="009C55B9" w:rsidRDefault="00FE0B3F" w:rsidP="00625CD8">
      <w:pPr>
        <w:jc w:val="both"/>
        <w:rPr>
          <w:rFonts w:ascii="Arial" w:hAnsi="Arial" w:cs="Arial"/>
        </w:rPr>
      </w:pPr>
      <w:r>
        <w:rPr>
          <w:rFonts w:ascii="Broadway" w:hAnsi="Broadway" w:cs="Arial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6E17E1B" wp14:editId="3A399167">
            <wp:simplePos x="0" y="0"/>
            <wp:positionH relativeFrom="column">
              <wp:posOffset>1707516</wp:posOffset>
            </wp:positionH>
            <wp:positionV relativeFrom="paragraph">
              <wp:posOffset>-302259</wp:posOffset>
            </wp:positionV>
            <wp:extent cx="933450" cy="933450"/>
            <wp:effectExtent l="0" t="0" r="0" b="0"/>
            <wp:wrapNone/>
            <wp:docPr id="5" name="Image 5" descr="Une image contenant signe, arrêt,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fo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15910DA7" wp14:editId="562EB76B">
            <wp:simplePos x="0" y="0"/>
            <wp:positionH relativeFrom="column">
              <wp:posOffset>2540</wp:posOffset>
            </wp:positionH>
            <wp:positionV relativeFrom="paragraph">
              <wp:posOffset>-445135</wp:posOffset>
            </wp:positionV>
            <wp:extent cx="847725" cy="1198677"/>
            <wp:effectExtent l="0" t="0" r="0" b="1905"/>
            <wp:wrapNone/>
            <wp:docPr id="6" name="Image 6" descr="Une image contenant arrê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gt 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255" cy="11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66D">
        <w:rPr>
          <w:rFonts w:ascii="Broadway" w:hAnsi="Broadway" w:cs="Arial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E9A8590" wp14:editId="4416AF91">
            <wp:simplePos x="0" y="0"/>
            <wp:positionH relativeFrom="column">
              <wp:posOffset>3383916</wp:posOffset>
            </wp:positionH>
            <wp:positionV relativeFrom="paragraph">
              <wp:posOffset>-368935</wp:posOffset>
            </wp:positionV>
            <wp:extent cx="1028700" cy="1100964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SU 82 - Tarn-et-Garonne-20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830" cy="1102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66D" w:rsidRPr="00220144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12120736" wp14:editId="5CD1B149">
            <wp:simplePos x="0" y="0"/>
            <wp:positionH relativeFrom="column">
              <wp:posOffset>4850765</wp:posOffset>
            </wp:positionH>
            <wp:positionV relativeFrom="paragraph">
              <wp:posOffset>-102235</wp:posOffset>
            </wp:positionV>
            <wp:extent cx="1704975" cy="589437"/>
            <wp:effectExtent l="0" t="0" r="0" b="127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8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57F20" w14:textId="02CBEAB5" w:rsidR="009C55B9" w:rsidRDefault="009C55B9" w:rsidP="00625CD8">
      <w:pPr>
        <w:jc w:val="both"/>
        <w:rPr>
          <w:rFonts w:ascii="Arial" w:hAnsi="Arial" w:cs="Arial"/>
        </w:rPr>
      </w:pPr>
    </w:p>
    <w:p w14:paraId="17E918FE" w14:textId="3927D196" w:rsidR="009C55B9" w:rsidRDefault="008A7453" w:rsidP="00625CD8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FD8CD" wp14:editId="1ACB06A5">
                <wp:simplePos x="0" y="0"/>
                <wp:positionH relativeFrom="page">
                  <wp:posOffset>1210310</wp:posOffset>
                </wp:positionH>
                <wp:positionV relativeFrom="paragraph">
                  <wp:posOffset>202565</wp:posOffset>
                </wp:positionV>
                <wp:extent cx="3146425" cy="1299845"/>
                <wp:effectExtent l="0" t="0" r="0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7A2527" w14:textId="77777777" w:rsidR="00C35712" w:rsidRPr="000216FC" w:rsidRDefault="00C35712" w:rsidP="00C3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6F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la Colère à la Grève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FD8C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95.3pt;margin-top:15.95pt;width:247.75pt;height:102.3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" filled="f" stroked="f">
                <v:textbox style="mso-fit-shape-to-text:t">
                  <w:txbxContent>
                    <w:p w14:paraId="267A2527" w14:textId="77777777" w:rsidR="00C35712" w:rsidRPr="000216FC" w:rsidRDefault="00C35712" w:rsidP="00C35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16FC">
                        <w:rPr>
                          <w:rFonts w:ascii="Arial" w:hAnsi="Arial" w:cs="Arial"/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De la Colère à la Grève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7B2831" w14:textId="77777777" w:rsidR="008D166D" w:rsidRDefault="008D166D" w:rsidP="00625CD8">
      <w:pPr>
        <w:jc w:val="both"/>
        <w:rPr>
          <w:rFonts w:ascii="Arial" w:hAnsi="Arial" w:cs="Arial"/>
        </w:rPr>
      </w:pPr>
    </w:p>
    <w:p w14:paraId="37BF353D" w14:textId="4376A1BE" w:rsidR="000216FC" w:rsidRPr="008A7453" w:rsidRDefault="000216FC" w:rsidP="00625CD8">
      <w:pPr>
        <w:jc w:val="both"/>
        <w:rPr>
          <w:rFonts w:ascii="Arial" w:hAnsi="Arial" w:cs="Arial"/>
        </w:rPr>
      </w:pPr>
    </w:p>
    <w:p w14:paraId="3D6A3063" w14:textId="439047CD" w:rsidR="004804BE" w:rsidRPr="000216FC" w:rsidRDefault="004804BE" w:rsidP="00401E28">
      <w:pPr>
        <w:jc w:val="center"/>
        <w:rPr>
          <w:rFonts w:ascii="Arial" w:hAnsi="Arial" w:cs="Arial"/>
          <w:sz w:val="26"/>
          <w:szCs w:val="26"/>
        </w:rPr>
      </w:pPr>
      <w:r w:rsidRPr="000216FC">
        <w:rPr>
          <w:rFonts w:ascii="Arial" w:hAnsi="Arial" w:cs="Arial"/>
          <w:sz w:val="26"/>
          <w:szCs w:val="26"/>
        </w:rPr>
        <w:t xml:space="preserve">Le gouvernement </w:t>
      </w:r>
      <w:r w:rsidR="000216FC" w:rsidRPr="000216FC">
        <w:rPr>
          <w:rFonts w:ascii="Arial" w:hAnsi="Arial" w:cs="Arial"/>
          <w:sz w:val="26"/>
          <w:szCs w:val="26"/>
        </w:rPr>
        <w:t>présente</w:t>
      </w:r>
      <w:r w:rsidRPr="000216FC">
        <w:rPr>
          <w:rFonts w:ascii="Arial" w:hAnsi="Arial" w:cs="Arial"/>
          <w:sz w:val="26"/>
          <w:szCs w:val="26"/>
        </w:rPr>
        <w:t xml:space="preserve"> </w:t>
      </w:r>
      <w:r w:rsidR="000216FC" w:rsidRPr="000216FC">
        <w:rPr>
          <w:rFonts w:ascii="Arial" w:hAnsi="Arial" w:cs="Arial"/>
          <w:sz w:val="26"/>
          <w:szCs w:val="26"/>
        </w:rPr>
        <w:t>son</w:t>
      </w:r>
      <w:r w:rsidRPr="000216FC">
        <w:rPr>
          <w:rFonts w:ascii="Arial" w:hAnsi="Arial" w:cs="Arial"/>
          <w:sz w:val="26"/>
          <w:szCs w:val="26"/>
        </w:rPr>
        <w:t xml:space="preserve"> système </w:t>
      </w:r>
      <w:r w:rsidR="000216FC" w:rsidRPr="000216FC">
        <w:rPr>
          <w:rFonts w:ascii="Arial" w:hAnsi="Arial" w:cs="Arial"/>
          <w:sz w:val="26"/>
          <w:szCs w:val="26"/>
        </w:rPr>
        <w:t>de retraite comme « </w:t>
      </w:r>
      <w:r w:rsidRPr="000216FC">
        <w:rPr>
          <w:rFonts w:ascii="Arial" w:hAnsi="Arial" w:cs="Arial"/>
          <w:sz w:val="26"/>
          <w:szCs w:val="26"/>
        </w:rPr>
        <w:t>universel</w:t>
      </w:r>
      <w:r w:rsidR="00C35712" w:rsidRPr="000216FC">
        <w:rPr>
          <w:rFonts w:ascii="Arial" w:hAnsi="Arial" w:cs="Arial"/>
          <w:sz w:val="26"/>
          <w:szCs w:val="26"/>
        </w:rPr>
        <w:t xml:space="preserve"> </w:t>
      </w:r>
      <w:r w:rsidRPr="000216FC">
        <w:rPr>
          <w:rFonts w:ascii="Arial" w:hAnsi="Arial" w:cs="Arial"/>
          <w:sz w:val="26"/>
          <w:szCs w:val="26"/>
        </w:rPr>
        <w:t>et juste</w:t>
      </w:r>
      <w:r w:rsidR="000216FC" w:rsidRPr="000216FC">
        <w:rPr>
          <w:rFonts w:ascii="Arial" w:hAnsi="Arial" w:cs="Arial"/>
          <w:sz w:val="26"/>
          <w:szCs w:val="26"/>
        </w:rPr>
        <w:t> »</w:t>
      </w:r>
      <w:r w:rsidRPr="000216FC">
        <w:rPr>
          <w:rFonts w:ascii="Arial" w:hAnsi="Arial" w:cs="Arial"/>
          <w:sz w:val="26"/>
          <w:szCs w:val="26"/>
        </w:rPr>
        <w:t>.</w:t>
      </w:r>
    </w:p>
    <w:p w14:paraId="7399C099" w14:textId="54D98761" w:rsidR="00401E28" w:rsidRPr="00401E28" w:rsidRDefault="004804BE" w:rsidP="008A7453">
      <w:pPr>
        <w:spacing w:after="80"/>
        <w:jc w:val="both"/>
        <w:rPr>
          <w:rFonts w:ascii="Broadway" w:hAnsi="Broadway" w:cs="Arial"/>
          <w:b/>
          <w:bCs/>
          <w:sz w:val="52"/>
          <w:szCs w:val="52"/>
        </w:rPr>
      </w:pPr>
      <w:r w:rsidRPr="00401E28">
        <w:rPr>
          <w:rFonts w:ascii="Broadway" w:hAnsi="Broadway" w:cs="Arial"/>
          <w:b/>
          <w:bCs/>
          <w:sz w:val="52"/>
          <w:szCs w:val="52"/>
        </w:rPr>
        <w:t xml:space="preserve">Universel ? </w:t>
      </w:r>
    </w:p>
    <w:p w14:paraId="52E66974" w14:textId="77777777" w:rsidR="00401E28" w:rsidRPr="00401E28" w:rsidRDefault="00401E28" w:rsidP="008A7453">
      <w:pPr>
        <w:spacing w:after="80"/>
        <w:jc w:val="both"/>
        <w:rPr>
          <w:rFonts w:ascii="Broadway" w:hAnsi="Broadway" w:cs="Arial"/>
          <w:b/>
          <w:bCs/>
          <w:sz w:val="52"/>
          <w:szCs w:val="52"/>
        </w:rPr>
      </w:pPr>
    </w:p>
    <w:p w14:paraId="6B175FA2" w14:textId="6C68622D" w:rsidR="000216FC" w:rsidRPr="00401E28" w:rsidRDefault="004804BE" w:rsidP="008A7453">
      <w:pPr>
        <w:spacing w:after="80"/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401E28">
        <w:rPr>
          <w:rFonts w:ascii="Arial" w:hAnsi="Arial" w:cs="Arial"/>
          <w:b/>
          <w:bCs/>
          <w:color w:val="FF0000"/>
          <w:sz w:val="48"/>
          <w:szCs w:val="48"/>
        </w:rPr>
        <w:t>Ce qui sera universel : ce sera la baisse</w:t>
      </w:r>
      <w:r w:rsidR="008A7453" w:rsidRPr="00401E28">
        <w:rPr>
          <w:rFonts w:ascii="Arial" w:hAnsi="Arial" w:cs="Arial"/>
          <w:b/>
          <w:bCs/>
          <w:color w:val="FF0000"/>
          <w:sz w:val="48"/>
          <w:szCs w:val="48"/>
        </w:rPr>
        <w:t> !</w:t>
      </w:r>
    </w:p>
    <w:p w14:paraId="67A6FB90" w14:textId="77777777" w:rsidR="00401E28" w:rsidRPr="00401E28" w:rsidRDefault="00401E28" w:rsidP="008A7453">
      <w:pPr>
        <w:spacing w:after="80"/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</w:p>
    <w:p w14:paraId="02134A2E" w14:textId="382B8767" w:rsidR="00401E28" w:rsidRPr="00401E28" w:rsidRDefault="004804BE" w:rsidP="008A7453">
      <w:pPr>
        <w:spacing w:after="80"/>
        <w:jc w:val="both"/>
        <w:rPr>
          <w:rFonts w:ascii="Broadway" w:hAnsi="Broadway" w:cs="Arial"/>
          <w:b/>
          <w:bCs/>
          <w:sz w:val="52"/>
          <w:szCs w:val="52"/>
        </w:rPr>
      </w:pPr>
      <w:r w:rsidRPr="00401E28">
        <w:rPr>
          <w:rFonts w:ascii="Broadway" w:hAnsi="Broadway" w:cs="Arial"/>
          <w:b/>
          <w:bCs/>
          <w:sz w:val="52"/>
          <w:szCs w:val="52"/>
        </w:rPr>
        <w:t xml:space="preserve">Juste ? </w:t>
      </w:r>
    </w:p>
    <w:p w14:paraId="6D55C2F2" w14:textId="77777777" w:rsidR="00401E28" w:rsidRPr="00401E28" w:rsidRDefault="00401E28" w:rsidP="008A7453">
      <w:pPr>
        <w:spacing w:after="80"/>
        <w:jc w:val="both"/>
        <w:rPr>
          <w:rFonts w:ascii="Broadway" w:hAnsi="Broadway" w:cs="Arial"/>
          <w:b/>
          <w:bCs/>
          <w:sz w:val="52"/>
          <w:szCs w:val="52"/>
        </w:rPr>
      </w:pPr>
    </w:p>
    <w:p w14:paraId="33D3BEFF" w14:textId="233A7958" w:rsidR="000216FC" w:rsidRPr="00401E28" w:rsidRDefault="002F1BF9" w:rsidP="008A7453">
      <w:pPr>
        <w:spacing w:after="80"/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401E28">
        <w:rPr>
          <w:rFonts w:ascii="Arial" w:hAnsi="Arial" w:cs="Arial"/>
          <w:b/>
          <w:bCs/>
          <w:color w:val="FF0000"/>
          <w:sz w:val="48"/>
          <w:szCs w:val="48"/>
        </w:rPr>
        <w:t xml:space="preserve">Aurons-nous </w:t>
      </w:r>
      <w:r w:rsidR="00075BC9" w:rsidRPr="00401E28">
        <w:rPr>
          <w:rFonts w:ascii="Arial" w:hAnsi="Arial" w:cs="Arial"/>
          <w:b/>
          <w:bCs/>
          <w:color w:val="FF0000"/>
          <w:sz w:val="48"/>
          <w:szCs w:val="48"/>
        </w:rPr>
        <w:t xml:space="preserve">seulement </w:t>
      </w:r>
      <w:r w:rsidRPr="00401E28">
        <w:rPr>
          <w:rFonts w:ascii="Arial" w:hAnsi="Arial" w:cs="Arial"/>
          <w:b/>
          <w:bCs/>
          <w:color w:val="FF0000"/>
          <w:sz w:val="48"/>
          <w:szCs w:val="48"/>
        </w:rPr>
        <w:t>JUSTE de quoi vivre</w:t>
      </w:r>
      <w:r w:rsidR="00625CD8" w:rsidRPr="00401E28">
        <w:rPr>
          <w:rFonts w:ascii="Arial" w:hAnsi="Arial" w:cs="Arial"/>
          <w:b/>
          <w:bCs/>
          <w:color w:val="FF0000"/>
          <w:sz w:val="48"/>
          <w:szCs w:val="48"/>
        </w:rPr>
        <w:t> ?</w:t>
      </w:r>
    </w:p>
    <w:p w14:paraId="33171137" w14:textId="64F1F497" w:rsidR="00401E28" w:rsidRDefault="00401E28" w:rsidP="008A7453">
      <w:pPr>
        <w:spacing w:after="8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4AC795B" w14:textId="154DE543" w:rsidR="002F1BF9" w:rsidRPr="00401E28" w:rsidRDefault="00401E28" w:rsidP="008A7453">
      <w:pPr>
        <w:spacing w:after="80"/>
        <w:jc w:val="both"/>
        <w:rPr>
          <w:rFonts w:ascii="Broadway" w:hAnsi="Broadway" w:cs="Arial"/>
          <w:b/>
          <w:bCs/>
          <w:sz w:val="52"/>
          <w:szCs w:val="52"/>
        </w:rPr>
      </w:pPr>
      <w:r w:rsidRPr="00401E28">
        <w:rPr>
          <w:rFonts w:ascii="Arial" w:hAnsi="Arial" w:cs="Arial"/>
          <w:b/>
          <w:bCs/>
          <w:noProof/>
          <w:color w:val="FF0000"/>
          <w:sz w:val="52"/>
          <w:szCs w:val="52"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4CC98626" wp14:editId="6860E8F8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569720" cy="6958965"/>
                <wp:effectExtent l="0" t="8573" r="2858" b="2857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69720" cy="69589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37DD6547" w14:textId="327E9B62" w:rsidR="003B4FDF" w:rsidRPr="00401E28" w:rsidRDefault="00401E28" w:rsidP="00401E28">
                            <w:pPr>
                              <w:jc w:val="center"/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01E28"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JEUDI</w:t>
                            </w:r>
                            <w:r w:rsidR="003B4FDF" w:rsidRPr="00401E28"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1</w:t>
                            </w:r>
                            <w:r w:rsidRPr="00401E28"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3B4FDF" w:rsidRPr="00401E28"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DÉCEMBRE</w:t>
                            </w:r>
                          </w:p>
                          <w:p w14:paraId="5E10D526" w14:textId="04C5FABB" w:rsidR="00124565" w:rsidRDefault="003B4FDF" w:rsidP="00401E28">
                            <w:pPr>
                              <w:jc w:val="center"/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EN GRÈVE ET EN </w:t>
                            </w:r>
                            <w:r w:rsidR="001472AE" w:rsidRPr="003B4FDF"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MANIFESTATION</w:t>
                            </w:r>
                            <w:r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 !</w:t>
                            </w:r>
                          </w:p>
                          <w:p w14:paraId="1C69DDB3" w14:textId="637FFA2F" w:rsidR="003B4FDF" w:rsidRPr="003B4FDF" w:rsidRDefault="003B4FDF" w:rsidP="00401E28">
                            <w:pPr>
                              <w:jc w:val="center"/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MONTAUBAN – Esplanade des Fontaines</w:t>
                            </w:r>
                            <w:r w:rsidR="00B014F2"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eastAsiaTheme="majorEastAsia" w:hAnsi="Berlin Sans FB Dem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- 10h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98626" id="Forme automatique 2" o:spid="_x0000_s1027" style="position:absolute;left:0;text-align:left;margin-left:0;margin-top:0;width:123.6pt;height:547.95pt;rotation:90;z-index:251668480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" o:allowincell="f" fillcolor="yellow" stroked="f">
                <v:textbox>
                  <w:txbxContent>
                    <w:p w14:paraId="37DD6547" w14:textId="327E9B62" w:rsidR="003B4FDF" w:rsidRPr="00401E28" w:rsidRDefault="00401E28" w:rsidP="00401E28">
                      <w:pPr>
                        <w:jc w:val="center"/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401E28"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color w:val="FF0000"/>
                          <w:sz w:val="40"/>
                          <w:szCs w:val="40"/>
                        </w:rPr>
                        <w:t>JEUDI</w:t>
                      </w:r>
                      <w:r w:rsidR="003B4FDF" w:rsidRPr="00401E28"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1</w:t>
                      </w:r>
                      <w:r w:rsidRPr="00401E28"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3B4FDF" w:rsidRPr="00401E28"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DÉCEMBRE</w:t>
                      </w:r>
                    </w:p>
                    <w:p w14:paraId="5E10D526" w14:textId="04C5FABB" w:rsidR="00124565" w:rsidRDefault="003B4FDF" w:rsidP="00401E28">
                      <w:pPr>
                        <w:jc w:val="center"/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sz w:val="40"/>
                          <w:szCs w:val="40"/>
                        </w:rPr>
                        <w:t xml:space="preserve">EN GRÈVE ET EN </w:t>
                      </w:r>
                      <w:r w:rsidR="001472AE" w:rsidRPr="003B4FDF"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sz w:val="40"/>
                          <w:szCs w:val="40"/>
                        </w:rPr>
                        <w:t>MANIFESTATION</w:t>
                      </w:r>
                      <w:r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sz w:val="40"/>
                          <w:szCs w:val="40"/>
                        </w:rPr>
                        <w:t> !</w:t>
                      </w:r>
                    </w:p>
                    <w:p w14:paraId="1C69DDB3" w14:textId="637FFA2F" w:rsidR="003B4FDF" w:rsidRPr="003B4FDF" w:rsidRDefault="003B4FDF" w:rsidP="00401E28">
                      <w:pPr>
                        <w:jc w:val="center"/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sz w:val="40"/>
                          <w:szCs w:val="40"/>
                        </w:rPr>
                        <w:t>MONTAUBAN – Esplanade des Fontaines</w:t>
                      </w:r>
                      <w:r w:rsidR="00B014F2"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Berlin Sans FB Demi" w:eastAsiaTheme="majorEastAsia" w:hAnsi="Berlin Sans FB Demi" w:cstheme="majorBidi"/>
                          <w:b/>
                          <w:bCs/>
                          <w:sz w:val="40"/>
                          <w:szCs w:val="40"/>
                        </w:rPr>
                        <w:t>- 10h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F1BF9" w:rsidRPr="00401E28">
        <w:rPr>
          <w:rFonts w:ascii="Broadway" w:hAnsi="Broadway" w:cs="Arial"/>
          <w:b/>
          <w:bCs/>
          <w:sz w:val="52"/>
          <w:szCs w:val="52"/>
        </w:rPr>
        <w:t xml:space="preserve">Nous proposons : </w:t>
      </w:r>
    </w:p>
    <w:p w14:paraId="77B88CDE" w14:textId="274FD246" w:rsidR="00625CD8" w:rsidRPr="000216FC" w:rsidRDefault="002F1BF9" w:rsidP="008A7453">
      <w:pPr>
        <w:pStyle w:val="Paragraphedeliste"/>
        <w:numPr>
          <w:ilvl w:val="0"/>
          <w:numId w:val="1"/>
        </w:numPr>
        <w:spacing w:after="8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216FC">
        <w:rPr>
          <w:rFonts w:ascii="Arial" w:hAnsi="Arial" w:cs="Arial"/>
          <w:b/>
          <w:bCs/>
          <w:color w:val="FF0000"/>
          <w:sz w:val="28"/>
          <w:szCs w:val="28"/>
        </w:rPr>
        <w:t xml:space="preserve">L’augmentation </w:t>
      </w:r>
      <w:r w:rsidR="000216FC" w:rsidRPr="000216FC">
        <w:rPr>
          <w:rFonts w:ascii="Arial" w:hAnsi="Arial" w:cs="Arial"/>
          <w:b/>
          <w:bCs/>
          <w:color w:val="FF0000"/>
          <w:sz w:val="28"/>
          <w:szCs w:val="28"/>
        </w:rPr>
        <w:t xml:space="preserve">généralisée </w:t>
      </w:r>
      <w:r w:rsidRPr="000216FC">
        <w:rPr>
          <w:rFonts w:ascii="Arial" w:hAnsi="Arial" w:cs="Arial"/>
          <w:b/>
          <w:bCs/>
          <w:color w:val="FF0000"/>
          <w:sz w:val="28"/>
          <w:szCs w:val="28"/>
        </w:rPr>
        <w:t>des salaires</w:t>
      </w:r>
      <w:r w:rsidR="00075BC9" w:rsidRPr="000216F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7E0127AA" w14:textId="3D577878" w:rsidR="00075BC9" w:rsidRPr="000216FC" w:rsidRDefault="00625CD8" w:rsidP="008A7453">
      <w:pPr>
        <w:spacing w:after="80"/>
        <w:jc w:val="both"/>
        <w:rPr>
          <w:rFonts w:ascii="Arial" w:hAnsi="Arial" w:cs="Arial"/>
          <w:i/>
          <w:iCs/>
        </w:rPr>
      </w:pPr>
      <w:r w:rsidRPr="000216FC">
        <w:rPr>
          <w:rFonts w:ascii="Arial" w:hAnsi="Arial" w:cs="Arial"/>
          <w:i/>
          <w:iCs/>
        </w:rPr>
        <w:t>1% d’augmentation = 5</w:t>
      </w:r>
      <w:r w:rsidR="008A7453">
        <w:rPr>
          <w:rFonts w:ascii="Arial" w:hAnsi="Arial" w:cs="Arial"/>
          <w:i/>
          <w:iCs/>
        </w:rPr>
        <w:t xml:space="preserve"> </w:t>
      </w:r>
      <w:r w:rsidRPr="000216FC">
        <w:rPr>
          <w:rFonts w:ascii="Arial" w:hAnsi="Arial" w:cs="Arial"/>
          <w:i/>
          <w:iCs/>
        </w:rPr>
        <w:t xml:space="preserve">Milliards d’€ dans les caisses </w:t>
      </w:r>
      <w:r w:rsidR="008A7453">
        <w:rPr>
          <w:rFonts w:ascii="Arial" w:hAnsi="Arial" w:cs="Arial"/>
          <w:i/>
          <w:iCs/>
        </w:rPr>
        <w:t xml:space="preserve">de </w:t>
      </w:r>
      <w:r w:rsidRPr="000216FC">
        <w:rPr>
          <w:rFonts w:ascii="Arial" w:hAnsi="Arial" w:cs="Arial"/>
          <w:i/>
          <w:iCs/>
        </w:rPr>
        <w:t>la Sécurité Sociale (retraite, maladie, famille)</w:t>
      </w:r>
    </w:p>
    <w:p w14:paraId="0D5BB140" w14:textId="06EF7BB7" w:rsidR="00625CD8" w:rsidRPr="000216FC" w:rsidRDefault="000216FC" w:rsidP="008A7453">
      <w:pPr>
        <w:pStyle w:val="Paragraphedeliste"/>
        <w:numPr>
          <w:ilvl w:val="0"/>
          <w:numId w:val="1"/>
        </w:numPr>
        <w:spacing w:after="8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216FC">
        <w:rPr>
          <w:rFonts w:ascii="Arial" w:hAnsi="Arial" w:cs="Arial"/>
          <w:b/>
          <w:bCs/>
          <w:color w:val="FF0000"/>
          <w:sz w:val="28"/>
          <w:szCs w:val="28"/>
        </w:rPr>
        <w:t>La création d</w:t>
      </w:r>
      <w:r w:rsidR="00075BC9" w:rsidRPr="000216FC">
        <w:rPr>
          <w:rFonts w:ascii="Arial" w:hAnsi="Arial" w:cs="Arial"/>
          <w:b/>
          <w:bCs/>
          <w:color w:val="FF0000"/>
          <w:sz w:val="28"/>
          <w:szCs w:val="28"/>
        </w:rPr>
        <w:t>’emploi</w:t>
      </w:r>
      <w:r w:rsidR="00E8342C">
        <w:rPr>
          <w:rFonts w:ascii="Arial" w:hAnsi="Arial" w:cs="Arial"/>
          <w:b/>
          <w:bCs/>
          <w:color w:val="FF0000"/>
          <w:sz w:val="28"/>
          <w:szCs w:val="28"/>
        </w:rPr>
        <w:t>s</w:t>
      </w:r>
      <w:r w:rsidR="00075BC9" w:rsidRPr="000216F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11ABADE8" w14:textId="48B6C526" w:rsidR="002F1BF9" w:rsidRPr="000216FC" w:rsidRDefault="00625CD8" w:rsidP="008A7453">
      <w:pPr>
        <w:spacing w:after="80"/>
        <w:jc w:val="both"/>
        <w:rPr>
          <w:rFonts w:ascii="Arial" w:hAnsi="Arial" w:cs="Arial"/>
          <w:i/>
          <w:iCs/>
          <w:sz w:val="20"/>
          <w:szCs w:val="20"/>
        </w:rPr>
      </w:pPr>
      <w:r w:rsidRPr="000216FC">
        <w:rPr>
          <w:rFonts w:ascii="Arial" w:hAnsi="Arial" w:cs="Arial"/>
          <w:i/>
          <w:iCs/>
          <w:sz w:val="20"/>
          <w:szCs w:val="20"/>
        </w:rPr>
        <w:t>1% d’</w:t>
      </w:r>
      <w:r w:rsidR="00075BC9" w:rsidRPr="000216FC">
        <w:rPr>
          <w:rFonts w:ascii="Arial" w:hAnsi="Arial" w:cs="Arial"/>
          <w:i/>
          <w:iCs/>
          <w:sz w:val="20"/>
          <w:szCs w:val="20"/>
        </w:rPr>
        <w:t>emploi</w:t>
      </w:r>
      <w:r w:rsidRPr="000216FC">
        <w:rPr>
          <w:rFonts w:ascii="Arial" w:hAnsi="Arial" w:cs="Arial"/>
          <w:i/>
          <w:iCs/>
          <w:sz w:val="20"/>
          <w:szCs w:val="20"/>
        </w:rPr>
        <w:t xml:space="preserve"> supplémentaire</w:t>
      </w:r>
      <w:r w:rsidR="00075BC9" w:rsidRPr="000216FC">
        <w:rPr>
          <w:rFonts w:ascii="Arial" w:hAnsi="Arial" w:cs="Arial"/>
          <w:i/>
          <w:iCs/>
          <w:sz w:val="20"/>
          <w:szCs w:val="20"/>
        </w:rPr>
        <w:t xml:space="preserve"> =</w:t>
      </w:r>
      <w:r w:rsidRPr="000216FC">
        <w:rPr>
          <w:rFonts w:ascii="Arial" w:hAnsi="Arial" w:cs="Arial"/>
          <w:i/>
          <w:iCs/>
          <w:sz w:val="20"/>
          <w:szCs w:val="20"/>
        </w:rPr>
        <w:t xml:space="preserve"> 3,75 Milliards d’€</w:t>
      </w:r>
      <w:r w:rsidR="00075BC9" w:rsidRPr="000216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216FC">
        <w:rPr>
          <w:rFonts w:ascii="Arial" w:hAnsi="Arial" w:cs="Arial"/>
          <w:i/>
          <w:iCs/>
          <w:sz w:val="20"/>
          <w:szCs w:val="20"/>
        </w:rPr>
        <w:t>dans les caisses et 3 Milliards d’€ d’indemnité chômage en moins…</w:t>
      </w:r>
    </w:p>
    <w:p w14:paraId="023B65F7" w14:textId="64B2ADAB" w:rsidR="000216FC" w:rsidRDefault="00075BC9" w:rsidP="008A7453">
      <w:pPr>
        <w:spacing w:after="80"/>
        <w:jc w:val="both"/>
        <w:rPr>
          <w:rFonts w:ascii="Arial" w:hAnsi="Arial" w:cs="Arial"/>
          <w:sz w:val="26"/>
          <w:szCs w:val="26"/>
        </w:rPr>
      </w:pPr>
      <w:r w:rsidRPr="000216FC">
        <w:rPr>
          <w:rFonts w:ascii="Arial" w:hAnsi="Arial" w:cs="Arial"/>
          <w:sz w:val="26"/>
          <w:szCs w:val="26"/>
        </w:rPr>
        <w:t>Le 5 décembre, 1,5 million de salariés sont descendus dans la rue. La colère monte. Amplifions la mobilisation. Dans les entreprises</w:t>
      </w:r>
      <w:r w:rsidR="00EF26ED">
        <w:rPr>
          <w:rFonts w:ascii="Arial" w:hAnsi="Arial" w:cs="Arial"/>
          <w:sz w:val="26"/>
          <w:szCs w:val="26"/>
        </w:rPr>
        <w:t>,</w:t>
      </w:r>
      <w:r w:rsidRPr="000216FC">
        <w:rPr>
          <w:rFonts w:ascii="Arial" w:hAnsi="Arial" w:cs="Arial"/>
          <w:sz w:val="26"/>
          <w:szCs w:val="26"/>
        </w:rPr>
        <w:t xml:space="preserve"> mettons à l’ordre du jour la grève et sa </w:t>
      </w:r>
      <w:bookmarkStart w:id="0" w:name="_GoBack"/>
      <w:bookmarkEnd w:id="0"/>
      <w:r w:rsidRPr="000216FC">
        <w:rPr>
          <w:rFonts w:ascii="Arial" w:hAnsi="Arial" w:cs="Arial"/>
          <w:sz w:val="26"/>
          <w:szCs w:val="26"/>
        </w:rPr>
        <w:t xml:space="preserve">reconduction. Rejoignons tous le </w:t>
      </w:r>
      <w:r w:rsidR="000216FC" w:rsidRPr="000216FC">
        <w:rPr>
          <w:rFonts w:ascii="Arial" w:hAnsi="Arial" w:cs="Arial"/>
          <w:sz w:val="26"/>
          <w:szCs w:val="26"/>
        </w:rPr>
        <w:t>mouvement</w:t>
      </w:r>
      <w:r w:rsidRPr="000216FC">
        <w:rPr>
          <w:rFonts w:ascii="Arial" w:hAnsi="Arial" w:cs="Arial"/>
          <w:sz w:val="26"/>
          <w:szCs w:val="26"/>
        </w:rPr>
        <w:t>. Nous pouvons faire céder le gouvernement</w:t>
      </w:r>
      <w:r w:rsidR="00EF26ED">
        <w:rPr>
          <w:rFonts w:ascii="Arial" w:hAnsi="Arial" w:cs="Arial"/>
          <w:sz w:val="26"/>
          <w:szCs w:val="26"/>
        </w:rPr>
        <w:t> !</w:t>
      </w:r>
    </w:p>
    <w:p w14:paraId="539B3E41" w14:textId="5AD39A69" w:rsidR="000216FC" w:rsidRDefault="00075BC9" w:rsidP="008A7453">
      <w:pPr>
        <w:spacing w:after="8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0216FC">
        <w:rPr>
          <w:rFonts w:ascii="Arial" w:hAnsi="Arial" w:cs="Arial"/>
          <w:b/>
          <w:bCs/>
          <w:color w:val="FF0000"/>
          <w:sz w:val="32"/>
          <w:szCs w:val="32"/>
        </w:rPr>
        <w:t>Assez de galère, assez de misère</w:t>
      </w:r>
      <w:r w:rsidR="000216FC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="00B014F2" w:rsidRPr="00B014F2">
        <w:rPr>
          <w:rFonts w:ascii="Arial" w:hAnsi="Arial" w:cs="Arial"/>
          <w:b/>
          <w:bCs/>
          <w:noProof/>
          <w:color w:val="FF0000"/>
          <w:sz w:val="32"/>
          <w:szCs w:val="32"/>
        </w:rPr>
        <w:t xml:space="preserve"> </w:t>
      </w:r>
    </w:p>
    <w:p w14:paraId="05B01FC7" w14:textId="02D7951A" w:rsidR="004804BE" w:rsidRPr="000216FC" w:rsidRDefault="00401E28" w:rsidP="008A7453">
      <w:pPr>
        <w:spacing w:after="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9634796" wp14:editId="1D2B81E5">
            <wp:simplePos x="0" y="0"/>
            <wp:positionH relativeFrom="column">
              <wp:posOffset>5631815</wp:posOffset>
            </wp:positionH>
            <wp:positionV relativeFrom="paragraph">
              <wp:posOffset>11007</wp:posOffset>
            </wp:positionV>
            <wp:extent cx="1066800" cy="1165860"/>
            <wp:effectExtent l="0" t="0" r="0" b="0"/>
            <wp:wrapNone/>
            <wp:docPr id="2" name="Image 2" descr="C:\Users\Bureau\AppData\Local\Microsoft\Windows\INetCache\Content.MSO\753308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reau\AppData\Local\Microsoft\Windows\INetCache\Content.MSO\753308B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BC9" w:rsidRPr="000216FC">
        <w:rPr>
          <w:rFonts w:ascii="Arial" w:hAnsi="Arial" w:cs="Arial"/>
          <w:b/>
          <w:bCs/>
          <w:color w:val="FF0000"/>
          <w:sz w:val="32"/>
          <w:szCs w:val="32"/>
        </w:rPr>
        <w:t>Retrouvons le chemin du progrès so</w:t>
      </w:r>
      <w:r w:rsidR="00C35712" w:rsidRPr="000216FC">
        <w:rPr>
          <w:rFonts w:ascii="Arial" w:hAnsi="Arial" w:cs="Arial"/>
          <w:b/>
          <w:bCs/>
          <w:color w:val="FF0000"/>
          <w:sz w:val="32"/>
          <w:szCs w:val="32"/>
        </w:rPr>
        <w:t>cial !</w:t>
      </w:r>
    </w:p>
    <w:sectPr w:rsidR="004804BE" w:rsidRPr="000216FC" w:rsidSect="000216FC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2BD5"/>
    <w:multiLevelType w:val="hybridMultilevel"/>
    <w:tmpl w:val="325A10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BE"/>
    <w:rsid w:val="000216FC"/>
    <w:rsid w:val="00075BC9"/>
    <w:rsid w:val="00124565"/>
    <w:rsid w:val="001472AE"/>
    <w:rsid w:val="002F1BF9"/>
    <w:rsid w:val="003B4FDF"/>
    <w:rsid w:val="00401E28"/>
    <w:rsid w:val="004804BE"/>
    <w:rsid w:val="00625CD8"/>
    <w:rsid w:val="0066410E"/>
    <w:rsid w:val="00755B3E"/>
    <w:rsid w:val="00845D26"/>
    <w:rsid w:val="008A7453"/>
    <w:rsid w:val="008D166D"/>
    <w:rsid w:val="009C55B9"/>
    <w:rsid w:val="00A40188"/>
    <w:rsid w:val="00AC368B"/>
    <w:rsid w:val="00B014F2"/>
    <w:rsid w:val="00B859AC"/>
    <w:rsid w:val="00C35712"/>
    <w:rsid w:val="00C55D31"/>
    <w:rsid w:val="00DC0B47"/>
    <w:rsid w:val="00E8342C"/>
    <w:rsid w:val="00EE6E4C"/>
    <w:rsid w:val="00EF26ED"/>
    <w:rsid w:val="00F0378D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A4BE"/>
  <w15:chartTrackingRefBased/>
  <w15:docId w15:val="{A625E476-3FF7-4F9D-A1E0-AB6A3D9C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CGT1</dc:creator>
  <cp:keywords/>
  <dc:description/>
  <cp:lastModifiedBy>cgt-c</cp:lastModifiedBy>
  <cp:revision>2</cp:revision>
  <cp:lastPrinted>2019-12-06T09:23:00Z</cp:lastPrinted>
  <dcterms:created xsi:type="dcterms:W3CDTF">2019-12-10T14:32:00Z</dcterms:created>
  <dcterms:modified xsi:type="dcterms:W3CDTF">2019-12-10T14:32:00Z</dcterms:modified>
</cp:coreProperties>
</file>